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1A793" w14:textId="74D56E0D" w:rsidR="008520D9" w:rsidRPr="009407FA" w:rsidRDefault="008520D9" w:rsidP="004D398F">
      <w:pPr>
        <w:spacing w:after="0"/>
        <w:rPr>
          <w:rFonts w:cstheme="minorHAnsi"/>
          <w:sz w:val="28"/>
          <w:szCs w:val="28"/>
        </w:rPr>
      </w:pPr>
    </w:p>
    <w:p w14:paraId="3AEBE674" w14:textId="389D7C2A" w:rsidR="004D398F" w:rsidRPr="009407FA" w:rsidRDefault="004D398F" w:rsidP="004D398F">
      <w:pPr>
        <w:spacing w:after="0"/>
        <w:rPr>
          <w:rFonts w:cstheme="minorHAnsi"/>
          <w:b/>
          <w:bCs/>
          <w:sz w:val="48"/>
          <w:szCs w:val="48"/>
        </w:rPr>
      </w:pPr>
      <w:r w:rsidRPr="009407FA">
        <w:rPr>
          <w:rFonts w:cstheme="minorHAnsi"/>
          <w:b/>
          <w:bCs/>
          <w:sz w:val="48"/>
          <w:szCs w:val="48"/>
        </w:rPr>
        <w:t>6 – Rocking Carol</w:t>
      </w:r>
    </w:p>
    <w:p w14:paraId="0CB12E07" w14:textId="043F830F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</w:p>
    <w:p w14:paraId="139398FD" w14:textId="587623DC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  <w:r w:rsidRPr="009407FA">
        <w:rPr>
          <w:rFonts w:cstheme="minorHAnsi"/>
          <w:sz w:val="28"/>
          <w:szCs w:val="28"/>
        </w:rPr>
        <w:t xml:space="preserve">I first met this carol as a young instrumentalist asked to perform for the whole school Carol service in a local church. My first ever solo on </w:t>
      </w:r>
      <w:r w:rsidR="009407FA">
        <w:rPr>
          <w:rFonts w:cstheme="minorHAnsi"/>
          <w:sz w:val="28"/>
          <w:szCs w:val="28"/>
        </w:rPr>
        <w:t>the</w:t>
      </w:r>
      <w:r w:rsidRPr="009407FA">
        <w:rPr>
          <w:rFonts w:cstheme="minorHAnsi"/>
          <w:sz w:val="28"/>
          <w:szCs w:val="28"/>
        </w:rPr>
        <w:t xml:space="preserve"> oboe which was hard to contain at the best of times. It started on a relatively low note and the fear and trembling was at the forefront of my emotions</w:t>
      </w:r>
      <w:r w:rsidR="009407FA">
        <w:rPr>
          <w:rFonts w:cstheme="minorHAnsi"/>
          <w:sz w:val="28"/>
          <w:szCs w:val="28"/>
        </w:rPr>
        <w:t xml:space="preserve"> as the introduction began</w:t>
      </w:r>
      <w:r w:rsidRPr="009407FA">
        <w:rPr>
          <w:rFonts w:cstheme="minorHAnsi"/>
          <w:sz w:val="28"/>
          <w:szCs w:val="28"/>
        </w:rPr>
        <w:t xml:space="preserve">. The music teachers risk paid off and the sense of achievement was lasting. </w:t>
      </w:r>
    </w:p>
    <w:p w14:paraId="507851EE" w14:textId="32EC00D0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</w:p>
    <w:p w14:paraId="22E7EDE0" w14:textId="4C5C773F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  <w:r w:rsidRPr="009407FA">
        <w:rPr>
          <w:rFonts w:cstheme="minorHAnsi"/>
          <w:sz w:val="28"/>
          <w:szCs w:val="28"/>
        </w:rPr>
        <w:t xml:space="preserve">It was a number of years later I met it chorally and fell in love with its lullaby feel and simple words. If I dare even say I prefer it to Away in a Manger at the point of the nativity service when Jesus is born. </w:t>
      </w:r>
    </w:p>
    <w:p w14:paraId="08A290BC" w14:textId="7AA871B1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</w:p>
    <w:p w14:paraId="6BBB9C6E" w14:textId="26AD4B31" w:rsidR="00A64A30" w:rsidRPr="009407FA" w:rsidRDefault="004D398F" w:rsidP="004D398F">
      <w:pPr>
        <w:spacing w:after="0"/>
        <w:rPr>
          <w:rFonts w:cstheme="minorHAnsi"/>
          <w:sz w:val="28"/>
          <w:szCs w:val="28"/>
        </w:rPr>
      </w:pPr>
      <w:r w:rsidRPr="009407FA">
        <w:rPr>
          <w:rFonts w:cstheme="minorHAnsi"/>
          <w:sz w:val="28"/>
          <w:szCs w:val="28"/>
        </w:rPr>
        <w:t xml:space="preserve">Translated into English by Percy Dearmer from a Czech carol in 1928 it is one of our “newer” carols in the repertoire. </w:t>
      </w:r>
      <w:r w:rsidR="00A64A30" w:rsidRPr="009407FA">
        <w:rPr>
          <w:rFonts w:cstheme="minorHAnsi"/>
          <w:sz w:val="28"/>
          <w:szCs w:val="28"/>
        </w:rPr>
        <w:t xml:space="preserve">It’s popularlity waned leading up to the 1960’s </w:t>
      </w:r>
      <w:r w:rsidR="009407FA">
        <w:rPr>
          <w:rFonts w:cstheme="minorHAnsi"/>
          <w:sz w:val="28"/>
          <w:szCs w:val="28"/>
        </w:rPr>
        <w:t>until</w:t>
      </w:r>
      <w:r w:rsidR="00A64A30" w:rsidRPr="009407FA">
        <w:rPr>
          <w:rFonts w:cstheme="minorHAnsi"/>
          <w:sz w:val="28"/>
          <w:szCs w:val="28"/>
        </w:rPr>
        <w:t xml:space="preserve"> Julie Andrews (of Sound of Music/mary Poppins fame) released a version. It was then picked up by John Rutter and David Willcocks and has retained it’s place in the wider Christmas reperto</w:t>
      </w:r>
      <w:r w:rsidR="009407FA">
        <w:rPr>
          <w:rFonts w:cstheme="minorHAnsi"/>
          <w:sz w:val="28"/>
          <w:szCs w:val="28"/>
        </w:rPr>
        <w:t>ire</w:t>
      </w:r>
      <w:r w:rsidR="00A64A30" w:rsidRPr="009407FA">
        <w:rPr>
          <w:rFonts w:cstheme="minorHAnsi"/>
          <w:sz w:val="28"/>
          <w:szCs w:val="28"/>
        </w:rPr>
        <w:t xml:space="preserve"> since. </w:t>
      </w:r>
    </w:p>
    <w:p w14:paraId="3B775CBA" w14:textId="77320ACE" w:rsidR="00A64A30" w:rsidRPr="009407FA" w:rsidRDefault="00A64A30" w:rsidP="004D398F">
      <w:pPr>
        <w:spacing w:after="0"/>
        <w:rPr>
          <w:rFonts w:cstheme="minorHAnsi"/>
          <w:sz w:val="28"/>
          <w:szCs w:val="28"/>
        </w:rPr>
      </w:pPr>
    </w:p>
    <w:p w14:paraId="6ADBF45B" w14:textId="76AB78D3" w:rsidR="004D398F" w:rsidRPr="009407FA" w:rsidRDefault="00A64A30" w:rsidP="004D398F">
      <w:pPr>
        <w:spacing w:after="0"/>
        <w:rPr>
          <w:rFonts w:cstheme="minorHAnsi"/>
          <w:sz w:val="28"/>
          <w:szCs w:val="28"/>
        </w:rPr>
      </w:pPr>
      <w:r w:rsidRPr="009407FA">
        <w:rPr>
          <w:rFonts w:cstheme="minorHAnsi"/>
          <w:sz w:val="28"/>
          <w:szCs w:val="28"/>
        </w:rPr>
        <w:t xml:space="preserve">It has very little biblical reference within it and no real historical precision but as you listen may you hear the rocking of the cradle and the peace of a sleeping baby. Enjoy. </w:t>
      </w:r>
    </w:p>
    <w:p w14:paraId="3B5A0348" w14:textId="77777777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</w:p>
    <w:p w14:paraId="1A14A612" w14:textId="65C80E67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  <w:hyperlink r:id="rId4" w:history="1">
        <w:r w:rsidRPr="009407FA">
          <w:rPr>
            <w:rStyle w:val="Hyperlink"/>
            <w:rFonts w:cstheme="minorHAnsi"/>
            <w:color w:val="0070C0"/>
            <w:sz w:val="28"/>
            <w:szCs w:val="28"/>
          </w:rPr>
          <w:t>https://youtu.be/wDvk8MwTtDw</w:t>
        </w:r>
      </w:hyperlink>
      <w:r w:rsidRPr="009407FA">
        <w:rPr>
          <w:rFonts w:cstheme="minorHAnsi"/>
          <w:sz w:val="28"/>
          <w:szCs w:val="28"/>
        </w:rPr>
        <w:t xml:space="preserve"> with words</w:t>
      </w:r>
    </w:p>
    <w:p w14:paraId="4E98CC14" w14:textId="4723503D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  <w:hyperlink r:id="rId5" w:history="1">
        <w:r w:rsidRPr="009407FA">
          <w:rPr>
            <w:rStyle w:val="Hyperlink"/>
            <w:rFonts w:cstheme="minorHAnsi"/>
            <w:color w:val="0070C0"/>
            <w:sz w:val="28"/>
            <w:szCs w:val="28"/>
          </w:rPr>
          <w:t>https://youtu.be/Y0vA06KwB0Q</w:t>
        </w:r>
      </w:hyperlink>
      <w:r w:rsidRPr="009407FA">
        <w:rPr>
          <w:rFonts w:cstheme="minorHAnsi"/>
          <w:sz w:val="28"/>
          <w:szCs w:val="28"/>
        </w:rPr>
        <w:t xml:space="preserve"> choral </w:t>
      </w:r>
    </w:p>
    <w:p w14:paraId="30CA09E1" w14:textId="20C9C36A" w:rsidR="004D398F" w:rsidRPr="009407FA" w:rsidRDefault="004D398F" w:rsidP="004D398F">
      <w:pPr>
        <w:spacing w:after="0"/>
        <w:rPr>
          <w:rFonts w:cstheme="minorHAnsi"/>
          <w:sz w:val="28"/>
          <w:szCs w:val="28"/>
        </w:rPr>
      </w:pPr>
      <w:hyperlink r:id="rId6" w:history="1">
        <w:r w:rsidRPr="009407FA">
          <w:rPr>
            <w:rStyle w:val="Hyperlink"/>
            <w:rFonts w:cstheme="minorHAnsi"/>
            <w:color w:val="0070C0"/>
            <w:sz w:val="28"/>
            <w:szCs w:val="28"/>
          </w:rPr>
          <w:t>https://youtu.be/R-yJ_C7_KYc</w:t>
        </w:r>
      </w:hyperlink>
      <w:r w:rsidRPr="009407FA">
        <w:rPr>
          <w:rFonts w:cstheme="minorHAnsi"/>
          <w:sz w:val="28"/>
          <w:szCs w:val="28"/>
        </w:rPr>
        <w:t xml:space="preserve"> soloist with images </w:t>
      </w:r>
    </w:p>
    <w:p w14:paraId="76CA814D" w14:textId="2B473356" w:rsidR="004D398F" w:rsidRPr="009407FA" w:rsidRDefault="004D398F" w:rsidP="004D398F">
      <w:pPr>
        <w:spacing w:after="0"/>
        <w:rPr>
          <w:rFonts w:cstheme="minorHAnsi"/>
          <w:b/>
          <w:bCs/>
          <w:sz w:val="28"/>
          <w:szCs w:val="28"/>
        </w:rPr>
      </w:pPr>
    </w:p>
    <w:p w14:paraId="6589274F" w14:textId="0708A7B0" w:rsidR="00A64A30" w:rsidRPr="009407FA" w:rsidRDefault="00A64A30" w:rsidP="004D398F">
      <w:pPr>
        <w:spacing w:after="0"/>
        <w:rPr>
          <w:rFonts w:cstheme="minorHAnsi"/>
          <w:b/>
          <w:bCs/>
          <w:sz w:val="28"/>
          <w:szCs w:val="28"/>
        </w:rPr>
      </w:pPr>
      <w:r w:rsidRPr="009407FA">
        <w:rPr>
          <w:rFonts w:cstheme="minorHAnsi"/>
          <w:b/>
          <w:bCs/>
          <w:sz w:val="28"/>
          <w:szCs w:val="28"/>
        </w:rPr>
        <w:t>The Rocking Carol</w:t>
      </w:r>
    </w:p>
    <w:p w14:paraId="1DCDE9BB" w14:textId="77777777" w:rsidR="004D398F" w:rsidRPr="004D398F" w:rsidRDefault="004D398F" w:rsidP="004D39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4D398F">
        <w:rPr>
          <w:rFonts w:eastAsia="Times New Roman" w:cstheme="minorHAnsi"/>
          <w:sz w:val="28"/>
          <w:szCs w:val="28"/>
          <w:lang w:eastAsia="en-GB"/>
        </w:rPr>
        <w:t>Little Jesus, sweetly sleep, do not stir;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lend a coat of fur,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rock you, rock you, rock you,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rock you, rock you, rock you: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See the fur to keep you warm,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Snugly round your tiny form.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Mary's little baby, sleep, sweetly sleep,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Sleep in comfort, slumber deep;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rock you, rock you, rock you,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rock you, rock you, rock you: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We will serve you all we can,</w:t>
      </w:r>
      <w:r w:rsidRPr="004D398F">
        <w:rPr>
          <w:rFonts w:eastAsia="Times New Roman" w:cstheme="minorHAnsi"/>
          <w:sz w:val="28"/>
          <w:szCs w:val="28"/>
          <w:lang w:eastAsia="en-GB"/>
        </w:rPr>
        <w:br/>
        <w:t>Darling, darling little man</w:t>
      </w:r>
    </w:p>
    <w:p w14:paraId="1DA1B07E" w14:textId="77777777" w:rsidR="004D398F" w:rsidRDefault="004D398F" w:rsidP="004D398F">
      <w:pPr>
        <w:spacing w:after="0"/>
      </w:pPr>
    </w:p>
    <w:sectPr w:rsidR="004D398F" w:rsidSect="004D3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D9"/>
    <w:rsid w:val="004D398F"/>
    <w:rsid w:val="008520D9"/>
    <w:rsid w:val="009407FA"/>
    <w:rsid w:val="00A6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3DA96"/>
  <w15:chartTrackingRefBased/>
  <w15:docId w15:val="{1DF7680D-2D6B-4283-B5A7-7B7CE98D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-yJ_C7_KYc" TargetMode="External"/><Relationship Id="rId5" Type="http://schemas.openxmlformats.org/officeDocument/2006/relationships/hyperlink" Target="https://youtu.be/Y0vA06KwB0Q" TargetMode="External"/><Relationship Id="rId4" Type="http://schemas.openxmlformats.org/officeDocument/2006/relationships/hyperlink" Target="https://youtu.be/wDvk8MwTt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Shrewsbury urc</dc:creator>
  <cp:keywords/>
  <dc:description/>
  <cp:lastModifiedBy>Shrewsbury urc</cp:lastModifiedBy>
  <cp:revision>3</cp:revision>
  <dcterms:created xsi:type="dcterms:W3CDTF">2020-11-28T17:37:00Z</dcterms:created>
  <dcterms:modified xsi:type="dcterms:W3CDTF">2020-11-28T17:53:00Z</dcterms:modified>
</cp:coreProperties>
</file>